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line="20" w:lineRule="exact"/>
        <w:ind w:left="-70"/>
        <w:rPr>
          <w:rFonts w:ascii="汉仪大黑简"/>
          <w:sz w:val="2"/>
        </w:rPr>
      </w:pPr>
    </w:p>
    <w:p>
      <w:pPr>
        <w:snapToGrid w:val="0"/>
        <w:spacing w:before="13"/>
        <w:jc w:val="center"/>
        <w:textAlignment w:val="baseline"/>
        <w:rPr>
          <w:rFonts w:ascii="Wide Latin" w:hAnsi="Wide Latin" w:eastAsia="华文中宋"/>
          <w:sz w:val="56"/>
          <w:szCs w:val="56"/>
        </w:rPr>
      </w:pPr>
      <w:r>
        <w:rPr>
          <w:rFonts w:ascii="Wide Latin" w:hAnsi="Wide Latin" w:eastAsia="华文中宋"/>
          <w:color w:val="FF0000"/>
          <w:sz w:val="56"/>
          <w:szCs w:val="56"/>
        </w:rPr>
        <w:t>中国虚拟现实技术与产业创新平台</w:t>
      </w:r>
    </w:p>
    <w:p>
      <w:pPr>
        <w:snapToGrid w:val="0"/>
        <w:spacing w:line="20" w:lineRule="exact"/>
        <w:ind w:left="-70"/>
        <w:jc w:val="center"/>
        <w:textAlignment w:val="baseline"/>
        <w:rPr>
          <w:rFonts w:ascii="汉仪大黑简"/>
          <w:sz w:val="2"/>
        </w:rPr>
      </w:pPr>
      <w:r>
        <w:pict>
          <v:group id="组合 1" o:spid="_x0000_s2052" o:spt="203" style="height:1pt;width:432pt;" coordsize="8640,20">
            <o:lock v:ext="edit"/>
            <v:line id="Line 3" o:spid="_x0000_s2053" o:spt="20" style="position:absolute;left:0;top:10;height:0;width:864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">
              <v:path arrowok="t"/>
              <v:fill focussize="0,0"/>
              <v:stroke weight="1pt" color="#FF0000"/>
              <v:imagedata o:title=""/>
              <o:lock v:ext="edit"/>
            </v:line>
            <w10:wrap type="none"/>
            <w10:anchorlock/>
          </v:group>
        </w:pict>
      </w:r>
    </w:p>
    <w:p>
      <w:pPr>
        <w:snapToGrid w:val="0"/>
        <w:spacing w:line="640" w:lineRule="exact"/>
        <w:jc w:val="center"/>
        <w:textAlignment w:val="baseline"/>
        <w:rPr>
          <w:rFonts w:ascii="黑体" w:hAnsi="黑体" w:eastAsia="黑体"/>
          <w:sz w:val="44"/>
          <w:szCs w:val="44"/>
        </w:rPr>
      </w:pPr>
    </w:p>
    <w:p>
      <w:pPr>
        <w:snapToGrid w:val="0"/>
        <w:spacing w:line="640" w:lineRule="exact"/>
        <w:jc w:val="center"/>
        <w:textAlignment w:val="baseline"/>
        <w:rPr>
          <w:rFonts w:ascii="黑体" w:hAnsi="黑体" w:eastAsia="黑体"/>
          <w:sz w:val="44"/>
          <w:szCs w:val="44"/>
        </w:rPr>
      </w:pPr>
      <w:r>
        <w:rPr>
          <w:rFonts w:ascii="黑体" w:hAnsi="黑体" w:eastAsia="黑体"/>
          <w:sz w:val="44"/>
          <w:szCs w:val="44"/>
        </w:rPr>
        <w:t>CVRVT 2022届VRAR企业秋季校园招聘</w:t>
      </w:r>
    </w:p>
    <w:p>
      <w:pPr>
        <w:snapToGrid w:val="0"/>
        <w:spacing w:line="640" w:lineRule="exact"/>
        <w:jc w:val="center"/>
        <w:textAlignment w:val="baseline"/>
        <w:rPr>
          <w:rFonts w:hint="eastAsia" w:ascii="黑体" w:hAnsi="黑体" w:eastAsia="黑体"/>
          <w:sz w:val="44"/>
          <w:szCs w:val="44"/>
        </w:rPr>
      </w:pPr>
      <w:r>
        <w:rPr>
          <w:rFonts w:ascii="黑体" w:hAnsi="黑体" w:eastAsia="黑体"/>
          <w:sz w:val="44"/>
          <w:szCs w:val="44"/>
        </w:rPr>
        <w:t>宣讲会通知</w:t>
      </w:r>
    </w:p>
    <w:p>
      <w:pPr>
        <w:snapToGrid w:val="0"/>
        <w:spacing w:line="560" w:lineRule="exact"/>
        <w:textAlignment w:val="baseline"/>
        <w:rPr>
          <w:rFonts w:ascii="仿宋_GB2312" w:hAnsi="仿宋" w:eastAsia="仿宋_GB2312"/>
          <w:sz w:val="32"/>
          <w:szCs w:val="32"/>
        </w:rPr>
      </w:pPr>
    </w:p>
    <w:p>
      <w:pPr>
        <w:snapToGrid w:val="0"/>
        <w:spacing w:before="72" w:beforeLines="30" w:line="560" w:lineRule="exact"/>
        <w:textAlignment w:val="baseline"/>
        <w:rPr>
          <w:rFonts w:ascii="仿宋_GB2312" w:hAnsi="仿宋" w:eastAsia="仿宋_GB2312"/>
          <w:b/>
          <w:sz w:val="32"/>
          <w:szCs w:val="32"/>
        </w:rPr>
      </w:pPr>
      <w:r>
        <w:rPr>
          <w:rFonts w:hint="eastAsia" w:ascii="仿宋_GB2312" w:hAnsi="仿宋" w:eastAsia="仿宋_GB2312"/>
          <w:b/>
          <w:sz w:val="32"/>
          <w:szCs w:val="32"/>
        </w:rPr>
        <w:t>各相关高校：</w:t>
      </w:r>
    </w:p>
    <w:p>
      <w:pPr>
        <w:snapToGrid w:val="0"/>
        <w:spacing w:before="72" w:beforeLines="30" w:line="560" w:lineRule="exact"/>
        <w:ind w:firstLine="640" w:firstLineChars="200"/>
        <w:textAlignment w:val="baseline"/>
        <w:rPr>
          <w:rFonts w:hint="eastAsia" w:ascii="仿宋_GB2312" w:hAnsi="仿宋" w:eastAsia="仿宋_GB2312"/>
          <w:sz w:val="32"/>
          <w:szCs w:val="32"/>
          <w:lang w:val="en-US" w:eastAsia="zh-CN"/>
        </w:rPr>
      </w:pPr>
      <w:r>
        <w:rPr>
          <w:rFonts w:hint="eastAsia" w:ascii="仿宋_GB2312" w:hAnsi="仿宋" w:eastAsia="仿宋_GB2312"/>
          <w:sz w:val="32"/>
          <w:szCs w:val="32"/>
        </w:rPr>
        <w:t>2</w:t>
      </w:r>
      <w:r>
        <w:rPr>
          <w:rFonts w:ascii="仿宋_GB2312" w:hAnsi="仿宋" w:eastAsia="仿宋_GB2312"/>
          <w:sz w:val="32"/>
          <w:szCs w:val="32"/>
        </w:rPr>
        <w:t>021</w:t>
      </w:r>
      <w:r>
        <w:rPr>
          <w:rFonts w:hint="eastAsia" w:ascii="仿宋_GB2312" w:hAnsi="仿宋" w:eastAsia="仿宋_GB2312"/>
          <w:sz w:val="32"/>
          <w:szCs w:val="32"/>
        </w:rPr>
        <w:t>年国家将虚拟现实和增强现实列入十四五规划数字经济重点产业，虚拟现实产业进入快速发展期，为更好地服务于用人单位和高校毕业生信息沟通和双向选择，中国虚拟现实技术与产业创新平台（CVRVT）联合国内知名虚拟现实企业及高校定于2</w:t>
      </w:r>
      <w:r>
        <w:rPr>
          <w:rFonts w:ascii="仿宋_GB2312" w:hAnsi="仿宋" w:eastAsia="仿宋_GB2312"/>
          <w:sz w:val="32"/>
          <w:szCs w:val="32"/>
        </w:rPr>
        <w:t>021</w:t>
      </w:r>
      <w:r>
        <w:rPr>
          <w:rFonts w:hint="eastAsia" w:ascii="仿宋_GB2312" w:hAnsi="仿宋" w:eastAsia="仿宋_GB2312"/>
          <w:sz w:val="32"/>
          <w:szCs w:val="32"/>
        </w:rPr>
        <w:t>年1</w:t>
      </w:r>
      <w:r>
        <w:rPr>
          <w:rFonts w:ascii="仿宋_GB2312" w:hAnsi="仿宋" w:eastAsia="仿宋_GB2312"/>
          <w:sz w:val="32"/>
          <w:szCs w:val="32"/>
        </w:rPr>
        <w:t>1</w:t>
      </w:r>
      <w:r>
        <w:rPr>
          <w:rFonts w:hint="eastAsia" w:ascii="仿宋_GB2312" w:hAnsi="仿宋" w:eastAsia="仿宋_GB2312"/>
          <w:sz w:val="32"/>
          <w:szCs w:val="32"/>
        </w:rPr>
        <w:t>月2</w:t>
      </w:r>
      <w:r>
        <w:rPr>
          <w:rFonts w:ascii="仿宋_GB2312" w:hAnsi="仿宋" w:eastAsia="仿宋_GB2312"/>
          <w:sz w:val="32"/>
          <w:szCs w:val="32"/>
        </w:rPr>
        <w:t>8</w:t>
      </w:r>
      <w:r>
        <w:rPr>
          <w:rFonts w:hint="eastAsia" w:ascii="仿宋_GB2312" w:hAnsi="仿宋" w:eastAsia="仿宋_GB2312"/>
          <w:sz w:val="32"/>
          <w:szCs w:val="32"/>
        </w:rPr>
        <w:t>日举办</w:t>
      </w:r>
      <w:r>
        <w:rPr>
          <w:rFonts w:ascii="仿宋_GB2312" w:hAnsi="仿宋" w:eastAsia="仿宋_GB2312"/>
          <w:sz w:val="32"/>
          <w:szCs w:val="32"/>
        </w:rPr>
        <w:t>2022届VRAR企业秋季校园招聘宣讲会</w:t>
      </w:r>
      <w:r>
        <w:rPr>
          <w:rFonts w:hint="eastAsia" w:ascii="仿宋_GB2312" w:hAnsi="仿宋" w:eastAsia="仿宋_GB2312"/>
          <w:sz w:val="32"/>
          <w:szCs w:val="32"/>
        </w:rPr>
        <w:t>，促进并解决用人单位和学生的双向需求。</w:t>
      </w:r>
    </w:p>
    <w:p>
      <w:pPr>
        <w:snapToGrid w:val="0"/>
        <w:spacing w:before="72" w:beforeLines="30" w:line="560" w:lineRule="exact"/>
        <w:ind w:firstLine="640" w:firstLineChars="200"/>
        <w:textAlignment w:val="baseline"/>
        <w:rPr>
          <w:rFonts w:ascii="仿宋_GB2312" w:hAnsi="仿宋" w:eastAsia="仿宋_GB2312"/>
          <w:sz w:val="32"/>
          <w:szCs w:val="32"/>
        </w:rPr>
      </w:pPr>
      <w:r>
        <w:rPr>
          <w:rFonts w:hint="eastAsia" w:ascii="仿宋_GB2312" w:hAnsi="仿宋" w:eastAsia="仿宋_GB2312" w:cs="宋体"/>
          <w:sz w:val="32"/>
          <w:szCs w:val="32"/>
        </w:rPr>
        <w:t>现诚邀相关用人单位及</w:t>
      </w:r>
      <w:r>
        <w:rPr>
          <w:rFonts w:hint="eastAsia" w:ascii="仿宋_GB2312" w:hAnsi="仿宋" w:eastAsia="仿宋_GB2312" w:cs="宋体"/>
          <w:sz w:val="32"/>
          <w:szCs w:val="32"/>
          <w:lang w:val="en-US" w:eastAsia="zh-CN"/>
        </w:rPr>
        <w:t>各2</w:t>
      </w:r>
      <w:r>
        <w:rPr>
          <w:rFonts w:hint="eastAsia" w:ascii="仿宋_GB2312" w:hAnsi="仿宋" w:eastAsia="仿宋_GB2312" w:cs="宋体"/>
          <w:sz w:val="32"/>
          <w:szCs w:val="32"/>
        </w:rPr>
        <w:t>022届</w:t>
      </w:r>
      <w:r>
        <w:rPr>
          <w:rFonts w:hint="eastAsia" w:ascii="仿宋_GB2312" w:hAnsi="仿宋" w:eastAsia="仿宋_GB2312" w:cs="宋体"/>
          <w:sz w:val="32"/>
          <w:szCs w:val="32"/>
          <w:lang w:val="en-US" w:eastAsia="zh-CN"/>
        </w:rPr>
        <w:t>高职专科、本科、研究生</w:t>
      </w:r>
      <w:r>
        <w:rPr>
          <w:rFonts w:hint="eastAsia" w:ascii="仿宋_GB2312" w:hAnsi="仿宋" w:eastAsia="仿宋_GB2312" w:cs="宋体"/>
          <w:sz w:val="32"/>
          <w:szCs w:val="32"/>
        </w:rPr>
        <w:t>报名参加，</w:t>
      </w:r>
      <w:r>
        <w:rPr>
          <w:rFonts w:hint="eastAsia" w:ascii="仿宋_GB2312" w:hAnsi="仿宋" w:eastAsia="仿宋_GB2312"/>
          <w:sz w:val="32"/>
          <w:szCs w:val="32"/>
        </w:rPr>
        <w:t>有关事项函告如下：</w:t>
      </w:r>
    </w:p>
    <w:p>
      <w:pPr>
        <w:pStyle w:val="14"/>
        <w:numPr>
          <w:ilvl w:val="0"/>
          <w:numId w:val="0"/>
        </w:numPr>
        <w:snapToGrid w:val="0"/>
        <w:spacing w:before="72" w:beforeLines="30" w:line="560" w:lineRule="exact"/>
        <w:ind w:left="640" w:leftChars="0" w:right="257" w:rightChars="0"/>
        <w:textAlignment w:val="baseline"/>
        <w:rPr>
          <w:rFonts w:ascii="仿宋_GB2312" w:hAnsi="仿宋" w:eastAsia="仿宋_GB2312"/>
          <w:b/>
          <w:bCs/>
          <w:sz w:val="32"/>
          <w:szCs w:val="32"/>
        </w:rPr>
      </w:pPr>
      <w:r>
        <w:rPr>
          <w:rFonts w:hint="eastAsia" w:ascii="仿宋_GB2312" w:hAnsi="仿宋" w:eastAsia="仿宋_GB2312"/>
          <w:b/>
          <w:bCs/>
          <w:sz w:val="32"/>
          <w:szCs w:val="32"/>
          <w:lang w:val="en-US" w:eastAsia="zh-CN"/>
        </w:rPr>
        <w:t>一、</w:t>
      </w:r>
      <w:r>
        <w:rPr>
          <w:rFonts w:hint="eastAsia" w:ascii="仿宋_GB2312" w:hAnsi="仿宋" w:eastAsia="仿宋_GB2312"/>
          <w:b/>
          <w:bCs/>
          <w:sz w:val="32"/>
          <w:szCs w:val="32"/>
        </w:rPr>
        <w:t>企业宣讲会议程</w:t>
      </w:r>
    </w:p>
    <w:p>
      <w:pPr>
        <w:snapToGrid w:val="0"/>
        <w:spacing w:before="72" w:beforeLines="30"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会议时间：2021年1</w:t>
      </w:r>
      <w:r>
        <w:rPr>
          <w:rFonts w:ascii="仿宋_GB2312" w:hAnsi="仿宋" w:eastAsia="仿宋_GB2312"/>
          <w:sz w:val="32"/>
          <w:szCs w:val="32"/>
        </w:rPr>
        <w:t>1</w:t>
      </w:r>
      <w:r>
        <w:rPr>
          <w:rFonts w:hint="eastAsia" w:ascii="仿宋_GB2312" w:hAnsi="仿宋" w:eastAsia="仿宋_GB2312"/>
          <w:sz w:val="32"/>
          <w:szCs w:val="32"/>
        </w:rPr>
        <w:t>月2</w:t>
      </w:r>
      <w:r>
        <w:rPr>
          <w:rFonts w:ascii="仿宋_GB2312" w:hAnsi="仿宋" w:eastAsia="仿宋_GB2312"/>
          <w:sz w:val="32"/>
          <w:szCs w:val="32"/>
        </w:rPr>
        <w:t>8</w:t>
      </w:r>
      <w:r>
        <w:rPr>
          <w:rFonts w:hint="eastAsia" w:ascii="仿宋_GB2312" w:hAnsi="仿宋" w:eastAsia="仿宋_GB2312"/>
          <w:sz w:val="32"/>
          <w:szCs w:val="32"/>
        </w:rPr>
        <w:t>日（周六）9:00—</w:t>
      </w:r>
      <w:r>
        <w:rPr>
          <w:rFonts w:ascii="仿宋_GB2312" w:hAnsi="仿宋" w:eastAsia="仿宋_GB2312"/>
          <w:sz w:val="32"/>
          <w:szCs w:val="32"/>
        </w:rPr>
        <w:t>12:00</w:t>
      </w:r>
    </w:p>
    <w:p>
      <w:pPr>
        <w:snapToGrid w:val="0"/>
        <w:spacing w:before="72" w:beforeLines="30" w:line="560" w:lineRule="exact"/>
        <w:ind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主办单位：中国虚拟现实技术与产业创新平台</w:t>
      </w:r>
    </w:p>
    <w:p>
      <w:pPr>
        <w:snapToGrid w:val="0"/>
        <w:spacing w:line="520" w:lineRule="exact"/>
        <w:ind w:firstLine="2240" w:firstLineChars="700"/>
        <w:jc w:val="both"/>
        <w:textAlignment w:val="baseline"/>
        <w:rPr>
          <w:rFonts w:ascii="仿宋_GB2312" w:hAnsi="仿宋" w:eastAsia="仿宋_GB2312"/>
          <w:bCs/>
          <w:kern w:val="2"/>
          <w:sz w:val="32"/>
          <w:szCs w:val="32"/>
          <w:lang w:val="en-US" w:bidi="ar-SA"/>
        </w:rPr>
      </w:pPr>
      <w:r>
        <w:rPr>
          <w:rFonts w:ascii="仿宋_GB2312" w:hAnsi="仿宋" w:eastAsia="仿宋_GB2312"/>
          <w:bCs/>
          <w:kern w:val="2"/>
          <w:sz w:val="32"/>
          <w:szCs w:val="32"/>
          <w:lang w:val="en-US" w:bidi="ar-SA"/>
        </w:rPr>
        <w:t>虚拟现实/增强现实技术及应用国家工程实验室</w:t>
      </w:r>
    </w:p>
    <w:p>
      <w:pPr>
        <w:snapToGrid w:val="0"/>
        <w:spacing w:line="520" w:lineRule="exact"/>
        <w:ind w:firstLine="2240" w:firstLineChars="700"/>
        <w:jc w:val="both"/>
        <w:textAlignment w:val="baseline"/>
        <w:rPr>
          <w:rFonts w:hint="eastAsia" w:ascii="仿宋_GB2312" w:hAnsi="仿宋" w:eastAsia="仿宋_GB2312"/>
          <w:bCs/>
          <w:kern w:val="2"/>
          <w:sz w:val="32"/>
          <w:szCs w:val="32"/>
          <w:lang w:val="en-US" w:bidi="ar-SA"/>
        </w:rPr>
      </w:pPr>
      <w:r>
        <w:rPr>
          <w:rFonts w:hint="eastAsia" w:ascii="仿宋_GB2312" w:hAnsi="仿宋" w:eastAsia="仿宋_GB2312"/>
          <w:bCs/>
          <w:kern w:val="2"/>
          <w:sz w:val="32"/>
          <w:szCs w:val="32"/>
          <w:lang w:val="en-US" w:bidi="ar-SA"/>
        </w:rPr>
        <w:t>教育部虚拟现实应用工程研究中心</w:t>
      </w:r>
    </w:p>
    <w:p>
      <w:pPr>
        <w:snapToGrid w:val="0"/>
        <w:spacing w:line="520" w:lineRule="exact"/>
        <w:ind w:firstLine="2240" w:firstLineChars="700"/>
        <w:jc w:val="both"/>
        <w:textAlignment w:val="baseline"/>
        <w:rPr>
          <w:rFonts w:ascii="仿宋_GB2312" w:hAnsi="仿宋" w:eastAsia="仿宋_GB2312"/>
          <w:bCs/>
          <w:kern w:val="2"/>
          <w:sz w:val="32"/>
          <w:szCs w:val="32"/>
          <w:lang w:val="en-US" w:bidi="ar-SA"/>
        </w:rPr>
      </w:pPr>
      <w:r>
        <w:rPr>
          <w:rFonts w:hint="eastAsia" w:ascii="仿宋_GB2312" w:hAnsi="仿宋" w:eastAsia="仿宋_GB2312"/>
          <w:bCs/>
          <w:kern w:val="2"/>
          <w:sz w:val="32"/>
          <w:szCs w:val="32"/>
          <w:lang w:val="en-US" w:bidi="ar-SA"/>
        </w:rPr>
        <w:t>信息技术新工科联盟虚拟现实教育工作委员会</w:t>
      </w:r>
    </w:p>
    <w:p>
      <w:pPr>
        <w:snapToGrid w:val="0"/>
        <w:spacing w:before="72" w:beforeLines="30" w:line="560" w:lineRule="exact"/>
        <w:ind w:firstLine="640" w:firstLineChars="200"/>
        <w:textAlignment w:val="baseline"/>
        <w:rPr>
          <w:rFonts w:ascii="仿宋_GB2312" w:hAnsi="仿宋" w:eastAsia="仿宋_GB2312"/>
          <w:sz w:val="32"/>
          <w:szCs w:val="32"/>
        </w:rPr>
      </w:pPr>
      <w:r>
        <w:rPr>
          <w:rFonts w:hint="eastAsia" w:ascii="仿宋_GB2312" w:hAnsi="仿宋" w:eastAsia="仿宋_GB2312"/>
          <w:sz w:val="32"/>
          <w:szCs w:val="32"/>
        </w:rPr>
        <w:t>举办形式：线上企业宣讲，线上简历收集及定向投放</w:t>
      </w:r>
    </w:p>
    <w:p>
      <w:pPr>
        <w:pStyle w:val="14"/>
        <w:numPr>
          <w:ilvl w:val="0"/>
          <w:numId w:val="0"/>
        </w:numPr>
        <w:snapToGrid w:val="0"/>
        <w:spacing w:before="72" w:beforeLines="30" w:line="560" w:lineRule="exact"/>
        <w:ind w:left="640" w:leftChars="0" w:right="257" w:rightChars="0"/>
        <w:textAlignment w:val="baseline"/>
        <w:rPr>
          <w:rFonts w:hint="eastAsia" w:ascii="仿宋_GB2312" w:hAnsi="仿宋" w:eastAsia="仿宋_GB2312"/>
          <w:color w:val="0000FF"/>
          <w:sz w:val="32"/>
          <w:szCs w:val="32"/>
          <w:lang w:val="en-US" w:eastAsia="zh-CN"/>
        </w:rPr>
      </w:pPr>
      <w:r>
        <w:rPr>
          <w:rFonts w:hint="eastAsia" w:ascii="仿宋_GB2312" w:hAnsi="仿宋" w:eastAsia="仿宋_GB2312"/>
          <w:b/>
          <w:bCs/>
          <w:sz w:val="32"/>
          <w:szCs w:val="32"/>
          <w:lang w:val="en-US" w:eastAsia="zh-CN"/>
        </w:rPr>
        <w:t>二、</w:t>
      </w:r>
      <w:r>
        <w:rPr>
          <w:rFonts w:hint="eastAsia" w:ascii="仿宋_GB2312" w:hAnsi="仿宋" w:eastAsia="仿宋_GB2312"/>
          <w:b/>
          <w:bCs/>
          <w:sz w:val="32"/>
          <w:szCs w:val="32"/>
        </w:rPr>
        <w:t>报名</w:t>
      </w:r>
      <w:r>
        <w:rPr>
          <w:rFonts w:hint="eastAsia" w:ascii="仿宋_GB2312" w:hAnsi="仿宋" w:eastAsia="仿宋_GB2312"/>
          <w:b/>
          <w:bCs/>
          <w:sz w:val="32"/>
          <w:szCs w:val="32"/>
          <w:lang w:val="en-US" w:eastAsia="zh-CN"/>
        </w:rPr>
        <w:t>方式</w:t>
      </w:r>
    </w:p>
    <w:p>
      <w:pPr>
        <w:snapToGrid w:val="0"/>
        <w:spacing w:before="72" w:beforeLines="30" w:line="560" w:lineRule="exact"/>
        <w:ind w:firstLine="640" w:firstLineChars="200"/>
        <w:textAlignment w:val="baseline"/>
        <w:rPr>
          <w:rFonts w:hint="default" w:ascii="仿宋_GB2312" w:hAnsi="仿宋" w:eastAsia="仿宋_GB2312"/>
          <w:color w:val="0000FF"/>
          <w:sz w:val="32"/>
          <w:szCs w:val="32"/>
          <w:lang w:val="en-US" w:eastAsia="zh-CN"/>
        </w:rPr>
      </w:pPr>
      <w:r>
        <w:rPr>
          <w:rFonts w:hint="eastAsia" w:ascii="仿宋_GB2312" w:hAnsi="仿宋" w:eastAsia="仿宋_GB2312"/>
          <w:color w:val="0000FF"/>
          <w:sz w:val="32"/>
          <w:szCs w:val="32"/>
          <w:lang w:val="en-US" w:eastAsia="zh-CN"/>
        </w:rPr>
        <w:drawing>
          <wp:anchor distT="0" distB="0" distL="114300" distR="114300" simplePos="0" relativeHeight="251660288" behindDoc="0" locked="0" layoutInCell="1" allowOverlap="1">
            <wp:simplePos x="0" y="0"/>
            <wp:positionH relativeFrom="column">
              <wp:posOffset>2028190</wp:posOffset>
            </wp:positionH>
            <wp:positionV relativeFrom="paragraph">
              <wp:posOffset>-79375</wp:posOffset>
            </wp:positionV>
            <wp:extent cx="1906270" cy="1906270"/>
            <wp:effectExtent l="0" t="0" r="11430" b="11430"/>
            <wp:wrapTopAndBottom/>
            <wp:docPr id="1" name="图片 1" descr="微信图片_2021111920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119202556"/>
                    <pic:cNvPicPr>
                      <a:picLocks noChangeAspect="1"/>
                    </pic:cNvPicPr>
                  </pic:nvPicPr>
                  <pic:blipFill>
                    <a:blip r:embed="rId4"/>
                    <a:stretch>
                      <a:fillRect/>
                    </a:stretch>
                  </pic:blipFill>
                  <pic:spPr>
                    <a:xfrm>
                      <a:off x="0" y="0"/>
                      <a:ext cx="1906270" cy="1906270"/>
                    </a:xfrm>
                    <a:prstGeom prst="rect">
                      <a:avLst/>
                    </a:prstGeom>
                  </pic:spPr>
                </pic:pic>
              </a:graphicData>
            </a:graphic>
          </wp:anchor>
        </w:drawing>
      </w:r>
      <w:r>
        <w:rPr>
          <w:rFonts w:hint="eastAsia" w:ascii="仿宋_GB2312" w:hAnsi="仿宋" w:eastAsia="仿宋_GB2312"/>
          <w:color w:val="0000FF"/>
          <w:sz w:val="32"/>
          <w:szCs w:val="32"/>
          <w:lang w:val="en-US" w:eastAsia="zh-CN"/>
        </w:rPr>
        <w:t xml:space="preserve">    </w:t>
      </w:r>
    </w:p>
    <w:p>
      <w:pPr>
        <w:numPr>
          <w:ilvl w:val="0"/>
          <w:numId w:val="1"/>
        </w:numPr>
        <w:snapToGrid w:val="0"/>
        <w:spacing w:before="72" w:beforeLines="30" w:line="560" w:lineRule="exact"/>
        <w:ind w:firstLine="640" w:firstLineChars="200"/>
        <w:textAlignment w:val="baseline"/>
        <w:rPr>
          <w:rFonts w:hint="eastAsia" w:ascii="仿宋_GB2312" w:hAnsi="仿宋" w:eastAsia="仿宋_GB2312" w:cs="宋体"/>
          <w:sz w:val="32"/>
          <w:szCs w:val="32"/>
        </w:rPr>
      </w:pPr>
      <w:r>
        <w:rPr>
          <w:rFonts w:hint="eastAsia" w:ascii="仿宋_GB2312" w:hAnsi="仿宋" w:eastAsia="仿宋_GB2312" w:cs="宋体"/>
          <w:sz w:val="32"/>
          <w:szCs w:val="32"/>
          <w:lang w:val="en-US" w:eastAsia="zh-CN"/>
        </w:rPr>
        <w:t>参会学生扫面上方二维码进行报名并提交简历，报名成功后获取直播二维码。</w:t>
      </w:r>
    </w:p>
    <w:p>
      <w:pPr>
        <w:numPr>
          <w:ilvl w:val="0"/>
          <w:numId w:val="1"/>
        </w:numPr>
        <w:snapToGrid w:val="0"/>
        <w:spacing w:before="72" w:beforeLines="30" w:line="560" w:lineRule="exact"/>
        <w:ind w:firstLine="640" w:firstLineChars="200"/>
        <w:textAlignment w:val="baseline"/>
        <w:rPr>
          <w:rFonts w:hint="eastAsia" w:ascii="仿宋_GB2312" w:hAnsi="仿宋" w:eastAsia="仿宋_GB2312" w:cs="宋体"/>
          <w:sz w:val="32"/>
          <w:szCs w:val="32"/>
          <w:lang w:eastAsia="zh-CN"/>
        </w:rPr>
      </w:pPr>
      <w:r>
        <w:rPr>
          <w:rFonts w:hint="eastAsia" w:ascii="仿宋_GB2312" w:hAnsi="仿宋" w:eastAsia="仿宋_GB2312" w:cs="宋体"/>
          <w:sz w:val="32"/>
          <w:szCs w:val="32"/>
          <w:lang w:val="en-US" w:eastAsia="zh-CN"/>
        </w:rPr>
        <w:t>宣讲会结束后</w:t>
      </w:r>
      <w:r>
        <w:rPr>
          <w:rFonts w:hint="eastAsia" w:ascii="仿宋_GB2312" w:hAnsi="仿宋" w:eastAsia="仿宋_GB2312" w:cs="宋体"/>
          <w:sz w:val="32"/>
          <w:szCs w:val="32"/>
        </w:rPr>
        <w:t>学生简历</w:t>
      </w:r>
      <w:r>
        <w:rPr>
          <w:rFonts w:hint="eastAsia" w:ascii="仿宋_GB2312" w:hAnsi="仿宋" w:eastAsia="仿宋_GB2312" w:cs="宋体"/>
          <w:sz w:val="32"/>
          <w:szCs w:val="32"/>
          <w:lang w:val="en-US" w:eastAsia="zh-CN"/>
        </w:rPr>
        <w:t>投递</w:t>
      </w:r>
      <w:r>
        <w:rPr>
          <w:rFonts w:hint="eastAsia" w:ascii="仿宋_GB2312" w:hAnsi="仿宋" w:eastAsia="仿宋_GB2312" w:cs="宋体"/>
          <w:sz w:val="32"/>
          <w:szCs w:val="32"/>
        </w:rPr>
        <w:t>邮件至：cvrvt@qq.com</w:t>
      </w:r>
    </w:p>
    <w:p>
      <w:pPr>
        <w:pStyle w:val="14"/>
        <w:numPr>
          <w:ilvl w:val="0"/>
          <w:numId w:val="0"/>
        </w:numPr>
        <w:snapToGrid w:val="0"/>
        <w:spacing w:before="72" w:beforeLines="30" w:line="560" w:lineRule="exact"/>
        <w:ind w:left="640" w:leftChars="0" w:right="257" w:rightChars="0"/>
        <w:textAlignment w:val="baseline"/>
        <w:rPr>
          <w:rFonts w:ascii="仿宋_GB2312" w:hAnsi="仿宋" w:eastAsia="仿宋_GB2312"/>
          <w:b/>
          <w:bCs/>
          <w:sz w:val="32"/>
          <w:szCs w:val="32"/>
        </w:rPr>
      </w:pPr>
      <w:r>
        <w:rPr>
          <w:rFonts w:hint="eastAsia" w:ascii="仿宋_GB2312" w:hAnsi="仿宋" w:eastAsia="仿宋_GB2312"/>
          <w:b/>
          <w:bCs/>
          <w:sz w:val="32"/>
          <w:szCs w:val="32"/>
          <w:lang w:val="en-US" w:eastAsia="zh-CN"/>
        </w:rPr>
        <w:t>三、</w:t>
      </w:r>
      <w:r>
        <w:rPr>
          <w:rFonts w:hint="eastAsia" w:ascii="仿宋_GB2312" w:hAnsi="仿宋" w:eastAsia="仿宋_GB2312"/>
          <w:b/>
          <w:bCs/>
          <w:sz w:val="32"/>
          <w:szCs w:val="32"/>
        </w:rPr>
        <w:t>注意事项</w:t>
      </w:r>
    </w:p>
    <w:p>
      <w:pPr>
        <w:numPr>
          <w:ilvl w:val="0"/>
          <w:numId w:val="0"/>
        </w:numPr>
        <w:snapToGrid w:val="0"/>
        <w:spacing w:before="72" w:beforeLines="30"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本次宣讲会报名、职位发布、简历收取、线上视频面试均为免费。</w:t>
      </w:r>
    </w:p>
    <w:p>
      <w:pPr>
        <w:snapToGrid w:val="0"/>
        <w:spacing w:before="72" w:beforeLines="30"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2、C</w:t>
      </w:r>
      <w:r>
        <w:rPr>
          <w:rFonts w:ascii="仿宋_GB2312" w:hAnsi="仿宋" w:eastAsia="仿宋_GB2312"/>
          <w:sz w:val="32"/>
          <w:szCs w:val="32"/>
        </w:rPr>
        <w:t>VRVT</w:t>
      </w:r>
      <w:r>
        <w:rPr>
          <w:rFonts w:hint="eastAsia" w:ascii="仿宋_GB2312" w:hAnsi="仿宋" w:eastAsia="仿宋_GB2312"/>
          <w:sz w:val="32"/>
          <w:szCs w:val="32"/>
        </w:rPr>
        <w:t>平台将根据报名参会企业进行筛选审核，并根据情况不定期举办宣讲会、双选会活动。</w:t>
      </w:r>
    </w:p>
    <w:p>
      <w:pPr>
        <w:snapToGrid w:val="0"/>
        <w:spacing w:before="72" w:beforeLines="30" w:line="560" w:lineRule="exact"/>
        <w:ind w:firstLine="640" w:firstLineChars="200"/>
        <w:textAlignment w:val="baseline"/>
        <w:rPr>
          <w:rFonts w:hint="eastAsia" w:ascii="仿宋_GB2312" w:hAnsi="仿宋" w:eastAsia="仿宋_GB2312"/>
          <w:sz w:val="32"/>
          <w:szCs w:val="32"/>
        </w:rPr>
      </w:pPr>
      <w:r>
        <w:rPr>
          <w:rFonts w:hint="eastAsia" w:ascii="仿宋_GB2312" w:hAnsi="仿宋" w:eastAsia="仿宋_GB2312"/>
          <w:sz w:val="32"/>
          <w:szCs w:val="32"/>
        </w:rPr>
        <w:t>3、为保障线上宣讲会运行秩序和应聘学生的合法权益，本次活动拒绝传销招聘、虚假招聘、委托招聘，参会单位应严格遵守国家相关法律、法规，规范招聘行为，不得以任何形式向求职毕业生收取任何费用，不得以任何非正常渠道和方式与毕业生沟通或干扰其正常学习生活。</w:t>
      </w:r>
    </w:p>
    <w:p>
      <w:pPr>
        <w:snapToGrid w:val="0"/>
        <w:spacing w:before="72" w:beforeLines="30" w:line="560" w:lineRule="exact"/>
        <w:ind w:firstLine="640" w:firstLineChars="200"/>
        <w:textAlignment w:val="baseline"/>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4、学生简历发送格式要求，标题格式：学校名称+姓名+应聘岗位+意向企业，简历文档命名格式：学校名称+姓名+应聘岗位+意向企业。</w:t>
      </w:r>
    </w:p>
    <w:p>
      <w:pPr>
        <w:snapToGrid w:val="0"/>
        <w:spacing w:before="72" w:beforeLines="30" w:line="560" w:lineRule="exact"/>
        <w:ind w:firstLine="640" w:firstLineChars="200"/>
        <w:textAlignment w:val="baseline"/>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企业</w:t>
      </w:r>
      <w:r>
        <w:rPr>
          <w:rFonts w:hint="eastAsia" w:ascii="仿宋_GB2312" w:hAnsi="仿宋" w:eastAsia="仿宋_GB2312"/>
          <w:sz w:val="32"/>
          <w:szCs w:val="32"/>
          <w:lang w:val="en-US" w:eastAsia="zh-CN"/>
        </w:rPr>
        <w:t>招聘</w:t>
      </w:r>
      <w:r>
        <w:rPr>
          <w:rFonts w:hint="eastAsia" w:ascii="仿宋_GB2312" w:hAnsi="仿宋" w:eastAsia="仿宋_GB2312"/>
          <w:sz w:val="32"/>
          <w:szCs w:val="32"/>
        </w:rPr>
        <w:t>宣讲</w:t>
      </w:r>
      <w:r>
        <w:rPr>
          <w:rFonts w:hint="eastAsia" w:ascii="仿宋_GB2312" w:hAnsi="仿宋" w:eastAsia="仿宋_GB2312"/>
          <w:sz w:val="32"/>
          <w:szCs w:val="32"/>
          <w:lang w:eastAsia="zh-CN"/>
        </w:rPr>
        <w:t>，</w:t>
      </w:r>
      <w:r>
        <w:rPr>
          <w:rFonts w:hint="eastAsia" w:ascii="仿宋_GB2312" w:hAnsi="仿宋" w:eastAsia="仿宋_GB2312"/>
          <w:sz w:val="32"/>
          <w:szCs w:val="32"/>
        </w:rPr>
        <w:t>请扫描以下二维码填写报名信息</w:t>
      </w:r>
      <w:r>
        <w:rPr>
          <w:rFonts w:hint="eastAsia" w:ascii="仿宋_GB2312" w:hAnsi="仿宋" w:eastAsia="仿宋_GB2312"/>
          <w:sz w:val="32"/>
          <w:szCs w:val="32"/>
          <w:lang w:eastAsia="zh-CN"/>
        </w:rPr>
        <w:t>。</w:t>
      </w:r>
    </w:p>
    <w:p>
      <w:pPr>
        <w:snapToGrid w:val="0"/>
        <w:spacing w:before="72" w:beforeLines="30" w:line="560" w:lineRule="exact"/>
        <w:ind w:firstLine="640" w:firstLineChars="200"/>
        <w:textAlignment w:val="baseline"/>
        <w:rPr>
          <w:rFonts w:hint="eastAsia" w:ascii="仿宋_GB2312" w:hAnsi="仿宋" w:eastAsia="仿宋_GB2312"/>
          <w:b/>
          <w:bCs/>
          <w:sz w:val="32"/>
          <w:szCs w:val="32"/>
          <w:lang w:val="en-US" w:eastAsia="zh-CN"/>
        </w:rPr>
      </w:pPr>
      <w:r>
        <w:rPr>
          <w:rFonts w:hint="eastAsia" w:ascii="仿宋_GB2312" w:hAnsi="仿宋" w:eastAsia="仿宋_GB2312"/>
          <w:sz w:val="32"/>
          <w:szCs w:val="32"/>
          <w:lang w:eastAsia="zh-CN"/>
        </w:rPr>
        <w:drawing>
          <wp:anchor distT="0" distB="0" distL="114300" distR="114300" simplePos="0" relativeHeight="251661312" behindDoc="0" locked="0" layoutInCell="1" allowOverlap="1">
            <wp:simplePos x="0" y="0"/>
            <wp:positionH relativeFrom="column">
              <wp:posOffset>1908810</wp:posOffset>
            </wp:positionH>
            <wp:positionV relativeFrom="paragraph">
              <wp:posOffset>173355</wp:posOffset>
            </wp:positionV>
            <wp:extent cx="2084070" cy="2084070"/>
            <wp:effectExtent l="0" t="0" r="11430" b="11430"/>
            <wp:wrapTopAndBottom/>
            <wp:docPr id="2" name="图片 2" descr="微信图片_2021111920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119202619"/>
                    <pic:cNvPicPr>
                      <a:picLocks noChangeAspect="1"/>
                    </pic:cNvPicPr>
                  </pic:nvPicPr>
                  <pic:blipFill>
                    <a:blip r:embed="rId5"/>
                    <a:stretch>
                      <a:fillRect/>
                    </a:stretch>
                  </pic:blipFill>
                  <pic:spPr>
                    <a:xfrm>
                      <a:off x="0" y="0"/>
                      <a:ext cx="2084070" cy="2084070"/>
                    </a:xfrm>
                    <a:prstGeom prst="rect">
                      <a:avLst/>
                    </a:prstGeom>
                  </pic:spPr>
                </pic:pic>
              </a:graphicData>
            </a:graphic>
          </wp:anchor>
        </w:drawing>
      </w:r>
    </w:p>
    <w:p>
      <w:pPr>
        <w:snapToGrid w:val="0"/>
        <w:spacing w:before="72" w:beforeLines="30" w:line="560" w:lineRule="exact"/>
        <w:textAlignment w:val="baseline"/>
        <w:rPr>
          <w:rFonts w:hint="default" w:ascii="仿宋_GB2312" w:hAnsi="仿宋" w:eastAsia="仿宋_GB2312"/>
          <w:sz w:val="32"/>
          <w:szCs w:val="32"/>
          <w:lang w:val="en-US" w:eastAsia="zh-CN"/>
        </w:rPr>
      </w:pPr>
      <w:r>
        <w:rPr>
          <w:rFonts w:hint="eastAsia" w:ascii="仿宋" w:hAnsi="仿宋" w:eastAsia="仿宋" w:cs="宋体"/>
          <w:sz w:val="30"/>
          <w:szCs w:val="30"/>
          <w:lang w:val="en-US" w:eastAsia="zh-CN"/>
        </w:rPr>
        <w:t>附件1：CVRVT 2022届VRAR企业秋季校园招聘宣讲会部分企业名单</w:t>
      </w:r>
    </w:p>
    <w:p>
      <w:pPr>
        <w:pStyle w:val="14"/>
        <w:numPr>
          <w:ilvl w:val="0"/>
          <w:numId w:val="0"/>
        </w:numPr>
        <w:snapToGrid w:val="0"/>
        <w:spacing w:before="72" w:beforeLines="30" w:line="560" w:lineRule="exact"/>
        <w:ind w:left="640" w:leftChars="0" w:right="257" w:rightChars="0"/>
        <w:textAlignment w:val="baseline"/>
        <w:rPr>
          <w:rFonts w:hint="default" w:ascii="仿宋_GB2312" w:hAnsi="仿宋" w:eastAsia="仿宋_GB2312" w:cs="宋体"/>
          <w:sz w:val="32"/>
          <w:szCs w:val="32"/>
          <w:lang w:val="en-US" w:eastAsia="zh-CN" w:bidi="zh-CN"/>
        </w:rPr>
      </w:pPr>
    </w:p>
    <w:p>
      <w:pPr>
        <w:snapToGrid w:val="0"/>
        <w:spacing w:before="72" w:beforeLines="30" w:line="560" w:lineRule="exact"/>
        <w:ind w:firstLine="640" w:firstLineChars="200"/>
        <w:textAlignment w:val="baseline"/>
        <w:rPr>
          <w:rFonts w:ascii="仿宋_GB2312" w:hAnsi="仿宋" w:eastAsia="仿宋_GB2312"/>
          <w:sz w:val="32"/>
          <w:szCs w:val="32"/>
          <w:lang w:val="en-US"/>
        </w:rPr>
      </w:pPr>
    </w:p>
    <w:p>
      <w:pPr>
        <w:snapToGrid w:val="0"/>
        <w:spacing w:before="72" w:beforeLines="30" w:line="560" w:lineRule="exact"/>
        <w:ind w:firstLine="3542" w:firstLineChars="1107"/>
        <w:jc w:val="center"/>
        <w:textAlignment w:val="baseline"/>
        <w:rPr>
          <w:rFonts w:ascii="仿宋_GB2312" w:hAnsi="仿宋" w:eastAsia="仿宋_GB2312"/>
          <w:sz w:val="32"/>
          <w:szCs w:val="32"/>
        </w:rPr>
      </w:pPr>
      <w:r>
        <w:rPr>
          <w:rFonts w:hint="eastAsia" w:ascii="仿宋_GB2312" w:hAnsi="仿宋" w:eastAsia="仿宋_GB2312"/>
          <w:sz w:val="32"/>
          <w:szCs w:val="32"/>
        </w:rPr>
        <w:t>中国虚拟现实技术与创业创新平台</w:t>
      </w:r>
    </w:p>
    <w:p>
      <w:pPr>
        <w:snapToGrid w:val="0"/>
        <w:spacing w:before="72" w:beforeLines="30" w:line="560" w:lineRule="exact"/>
        <w:ind w:firstLine="3542" w:firstLineChars="1107"/>
        <w:jc w:val="center"/>
        <w:textAlignment w:val="baseline"/>
        <w:rPr>
          <w:rFonts w:ascii="仿宋_GB2312" w:hAnsi="仿宋" w:eastAsia="仿宋_GB2312"/>
          <w:sz w:val="32"/>
          <w:szCs w:val="32"/>
        </w:rPr>
      </w:pPr>
      <w:r>
        <w:rPr>
          <w:rFonts w:hint="eastAsia" w:ascii="仿宋_GB2312" w:hAnsi="仿宋" w:eastAsia="仿宋_GB2312"/>
          <w:sz w:val="32"/>
          <w:szCs w:val="32"/>
        </w:rPr>
        <w:t>2021年11月16日</w:t>
      </w:r>
    </w:p>
    <w:p>
      <w:pPr>
        <w:snapToGrid w:val="0"/>
        <w:spacing w:before="72" w:beforeLines="30" w:line="560" w:lineRule="exact"/>
        <w:ind w:firstLine="640" w:firstLineChars="200"/>
        <w:textAlignment w:val="baseline"/>
        <w:rPr>
          <w:rFonts w:ascii="仿宋_GB2312" w:hAnsi="仿宋" w:eastAsia="仿宋_GB2312"/>
          <w:sz w:val="32"/>
          <w:szCs w:val="32"/>
          <w:lang w:val="en-US"/>
        </w:rPr>
      </w:pPr>
    </w:p>
    <w:p>
      <w:pPr>
        <w:ind w:firstLine="600" w:firstLineChars="200"/>
        <w:rPr>
          <w:rFonts w:hint="eastAsia" w:ascii="仿宋" w:hAnsi="仿宋" w:eastAsia="仿宋"/>
          <w:sz w:val="30"/>
          <w:szCs w:val="30"/>
          <w:lang w:val="en-US"/>
        </w:rPr>
      </w:pPr>
      <w:r>
        <w:rPr>
          <w:rFonts w:hint="eastAsia" w:ascii="仿宋" w:hAnsi="仿宋" w:eastAsia="仿宋"/>
          <w:sz w:val="30"/>
          <w:szCs w:val="30"/>
          <w:lang w:val="en-US"/>
        </w:rPr>
        <w:t>中国虚拟现实技术与产业创新平台（英文缩写为 CVRVT），是根据科技部等部门关于引导科研院所、高校与企业共建新型创新平台的指导意见，在中国产学研合作促进会支持指导下，由虚拟现实技术与系统国家重点实验室、虚拟现实/增强现实技术及应用国家工程实验室和虚拟现实应用教育部工程研究中心等相关高校、企业、科研机构联合发起成立的创新型组织。成员单位包括虚拟现实与可视化领域企业、大专院校、科研机构、社会团体、政府机构及投资机构等相关企事业单位近三百家。为了做好行业内人才服务工作，CVRVT将建立虚拟现实就业人才供需数据库，搭建就业对接平台，发挥自身优势，按需匹配资源，将持续为用人单位和毕业生提供需求对接服务！</w:t>
      </w:r>
    </w:p>
    <w:p>
      <w:pPr>
        <w:ind w:firstLine="600" w:firstLineChars="200"/>
        <w:rPr>
          <w:rFonts w:hint="default" w:ascii="仿宋" w:hAnsi="仿宋" w:eastAsia="仿宋" w:cs="宋体"/>
          <w:sz w:val="30"/>
          <w:szCs w:val="30"/>
          <w:lang w:val="en-US" w:eastAsia="zh-CN" w:bidi="zh-CN"/>
        </w:rPr>
      </w:pPr>
      <w:bookmarkStart w:id="0" w:name="_GoBack"/>
      <w:bookmarkEnd w:id="0"/>
      <w:r>
        <w:rPr>
          <w:rFonts w:hint="eastAsia" w:ascii="仿宋" w:hAnsi="仿宋" w:eastAsia="仿宋" w:cs="宋体"/>
          <w:sz w:val="30"/>
          <w:szCs w:val="30"/>
          <w:lang w:val="en-US" w:eastAsia="zh-CN" w:bidi="zh-CN"/>
        </w:rPr>
        <w:t>参加宣讲会和双选会联系人</w:t>
      </w:r>
    </w:p>
    <w:p>
      <w:pPr>
        <w:pStyle w:val="14"/>
        <w:numPr>
          <w:ilvl w:val="0"/>
          <w:numId w:val="0"/>
        </w:numPr>
        <w:snapToGrid w:val="0"/>
        <w:spacing w:before="72" w:beforeLines="30" w:line="560" w:lineRule="exact"/>
        <w:ind w:left="640" w:leftChars="0" w:right="257" w:rightChars="0"/>
        <w:textAlignment w:val="baseline"/>
        <w:rPr>
          <w:rFonts w:hint="eastAsia" w:ascii="仿宋_GB2312" w:hAnsi="仿宋" w:eastAsia="仿宋_GB2312" w:cs="宋体"/>
          <w:sz w:val="32"/>
          <w:szCs w:val="32"/>
          <w:lang w:val="en-US" w:eastAsia="zh-CN" w:bidi="zh-CN"/>
        </w:rPr>
      </w:pPr>
      <w:r>
        <w:rPr>
          <w:rFonts w:hint="eastAsia" w:ascii="仿宋_GB2312" w:hAnsi="仿宋" w:eastAsia="仿宋_GB2312" w:cs="宋体"/>
          <w:sz w:val="32"/>
          <w:szCs w:val="32"/>
          <w:lang w:val="en-US" w:eastAsia="zh-CN" w:bidi="zh-CN"/>
        </w:rPr>
        <w:t>张荣：13468771428（微信同步）</w:t>
      </w:r>
    </w:p>
    <w:p>
      <w:pPr>
        <w:pStyle w:val="14"/>
        <w:numPr>
          <w:ilvl w:val="0"/>
          <w:numId w:val="0"/>
        </w:numPr>
        <w:snapToGrid w:val="0"/>
        <w:spacing w:before="72" w:beforeLines="30" w:line="560" w:lineRule="exact"/>
        <w:ind w:left="640" w:leftChars="0" w:right="257" w:rightChars="0"/>
        <w:textAlignment w:val="baseline"/>
        <w:rPr>
          <w:rFonts w:hint="eastAsia" w:ascii="仿宋_GB2312" w:hAnsi="仿宋" w:eastAsia="仿宋_GB2312" w:cs="宋体"/>
          <w:sz w:val="32"/>
          <w:szCs w:val="32"/>
          <w:lang w:val="en-US" w:eastAsia="zh-CN" w:bidi="zh-CN"/>
        </w:rPr>
      </w:pPr>
      <w:r>
        <w:rPr>
          <w:rFonts w:hint="eastAsia" w:ascii="仿宋_GB2312" w:hAnsi="仿宋" w:eastAsia="仿宋_GB2312" w:cs="宋体"/>
          <w:sz w:val="32"/>
          <w:szCs w:val="32"/>
          <w:lang w:val="en-US" w:eastAsia="zh-CN" w:bidi="zh-CN"/>
        </w:rPr>
        <w:t>中国虚拟现实技术与产业创新平台副秘书长</w:t>
      </w:r>
    </w:p>
    <w:p>
      <w:pPr>
        <w:ind w:firstLine="600" w:firstLineChars="200"/>
        <w:rPr>
          <w:rFonts w:hint="eastAsia" w:ascii="仿宋" w:hAnsi="仿宋" w:eastAsia="仿宋"/>
          <w:sz w:val="30"/>
          <w:szCs w:val="30"/>
          <w:lang w:val="en-US"/>
        </w:rPr>
      </w:pPr>
    </w:p>
    <w:p>
      <w:pPr>
        <w:rPr>
          <w:rFonts w:hint="eastAsia" w:ascii="仿宋" w:hAnsi="仿宋" w:eastAsia="仿宋" w:cs="宋体"/>
          <w:sz w:val="30"/>
          <w:szCs w:val="30"/>
          <w:lang w:val="en-US" w:eastAsia="zh-CN"/>
        </w:rPr>
      </w:pPr>
    </w:p>
    <w:p>
      <w:pPr>
        <w:rPr>
          <w:rFonts w:hint="default" w:ascii="仿宋" w:hAnsi="仿宋" w:eastAsia="仿宋" w:cs="宋体"/>
          <w:sz w:val="30"/>
          <w:szCs w:val="30"/>
          <w:lang w:val="en-US" w:eastAsia="zh-CN"/>
        </w:rPr>
      </w:pPr>
      <w:r>
        <w:rPr>
          <w:rFonts w:hint="eastAsia" w:ascii="仿宋" w:hAnsi="仿宋" w:eastAsia="仿宋" w:cs="宋体"/>
          <w:sz w:val="30"/>
          <w:szCs w:val="30"/>
          <w:lang w:val="en-US" w:eastAsia="zh-CN"/>
        </w:rPr>
        <w:t>附件1：CVRVT 2022届VRAR企业秋季校园招聘宣讲会部分企业名单</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1.企业名称：上海影创信息技术有限公司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企业规模：300人-500人</w:t>
      </w:r>
    </w:p>
    <w:p>
      <w:pPr>
        <w:keepNext w:val="0"/>
        <w:keepLines w:val="0"/>
        <w:pageBreakBefore w:val="0"/>
        <w:kinsoku/>
        <w:wordWrap/>
        <w:overflowPunct/>
        <w:topLinePunct w:val="0"/>
        <w:autoSpaceDE/>
        <w:autoSpaceDN/>
        <w:bidi w:val="0"/>
        <w:spacing w:line="360" w:lineRule="auto"/>
        <w:ind w:firstLine="241" w:firstLineChars="1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招聘人数：20人</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lang w:val="en-US" w:eastAsia="zh-CN"/>
        </w:rPr>
        <w:t>2.企业名称：</w:t>
      </w:r>
      <w:r>
        <w:rPr>
          <w:rFonts w:hint="eastAsia" w:ascii="宋体" w:hAnsi="宋体" w:eastAsia="宋体" w:cs="宋体"/>
          <w:b/>
          <w:bCs/>
          <w:sz w:val="24"/>
          <w:szCs w:val="24"/>
          <w:vertAlign w:val="baseline"/>
          <w:lang w:val="en-US" w:eastAsia="zh-CN"/>
        </w:rPr>
        <w:t>北京润尼尔网络科技有限公司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bCs/>
          <w:sz w:val="24"/>
          <w:szCs w:val="24"/>
          <w:lang w:val="en-US" w:eastAsia="zh-CN"/>
        </w:rPr>
        <w:t>企业规模：</w:t>
      </w:r>
      <w:r>
        <w:rPr>
          <w:rFonts w:hint="eastAsia" w:ascii="宋体" w:hAnsi="宋体" w:eastAsia="宋体" w:cs="宋体"/>
          <w:b/>
          <w:bCs/>
          <w:sz w:val="24"/>
          <w:szCs w:val="24"/>
          <w:vertAlign w:val="baseline"/>
          <w:lang w:val="en-US" w:eastAsia="zh-CN"/>
        </w:rPr>
        <w:t>300</w:t>
      </w:r>
      <w:r>
        <w:rPr>
          <w:rFonts w:hint="eastAsia" w:ascii="宋体" w:hAnsi="宋体" w:eastAsia="宋体" w:cs="宋体"/>
          <w:b w:val="0"/>
          <w:bCs w:val="0"/>
          <w:sz w:val="24"/>
          <w:szCs w:val="24"/>
          <w:vertAlign w:val="baseline"/>
          <w:lang w:val="en-US" w:eastAsia="zh-CN"/>
        </w:rPr>
        <w:t>人</w:t>
      </w:r>
    </w:p>
    <w:p>
      <w:pPr>
        <w:keepNext w:val="0"/>
        <w:keepLines w:val="0"/>
        <w:pageBreakBefore w:val="0"/>
        <w:kinsoku/>
        <w:wordWrap/>
        <w:overflowPunct/>
        <w:topLinePunct w:val="0"/>
        <w:autoSpaceDE/>
        <w:autoSpaceDN/>
        <w:bidi w:val="0"/>
        <w:spacing w:line="360" w:lineRule="auto"/>
        <w:ind w:firstLine="241" w:firstLineChars="1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招聘人数：110人</w:t>
      </w:r>
    </w:p>
    <w:p>
      <w:pPr>
        <w:keepNext w:val="0"/>
        <w:keepLines w:val="0"/>
        <w:pageBreakBefore w:val="0"/>
        <w:kinsoku/>
        <w:wordWrap/>
        <w:overflowPunct/>
        <w:topLinePunct w:val="0"/>
        <w:autoSpaceDE/>
        <w:autoSpaceDN/>
        <w:bidi w:val="0"/>
        <w:spacing w:line="360" w:lineRule="auto"/>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3.企业名称：上海圻峰智能科技有限公司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企业规模：1~99人</w:t>
      </w:r>
    </w:p>
    <w:p>
      <w:pPr>
        <w:keepNext w:val="0"/>
        <w:keepLines w:val="0"/>
        <w:pageBreakBefore w:val="0"/>
        <w:kinsoku/>
        <w:wordWrap/>
        <w:overflowPunct/>
        <w:topLinePunct w:val="0"/>
        <w:autoSpaceDE/>
        <w:autoSpaceDN/>
        <w:bidi w:val="0"/>
        <w:spacing w:line="360" w:lineRule="auto"/>
        <w:ind w:firstLine="241" w:firstLineChars="1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招聘人数：20人</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4.企业名称：北京众绘虚拟现实技术研究院有限公司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企业规模：60</w:t>
      </w:r>
    </w:p>
    <w:p>
      <w:pPr>
        <w:keepNext w:val="0"/>
        <w:keepLines w:val="0"/>
        <w:pageBreakBefore w:val="0"/>
        <w:kinsoku/>
        <w:wordWrap/>
        <w:overflowPunct/>
        <w:topLinePunct w:val="0"/>
        <w:autoSpaceDE/>
        <w:autoSpaceDN/>
        <w:bidi w:val="0"/>
        <w:spacing w:line="360" w:lineRule="auto"/>
        <w:ind w:firstLine="241" w:firstLineChars="1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招聘人数：12人</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5.企业名称：深圳市其域创新科技有限公司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企业规模：20-50人</w:t>
      </w:r>
    </w:p>
    <w:p>
      <w:pPr>
        <w:keepNext w:val="0"/>
        <w:keepLines w:val="0"/>
        <w:pageBreakBefore w:val="0"/>
        <w:kinsoku/>
        <w:wordWrap/>
        <w:overflowPunct/>
        <w:topLinePunct w:val="0"/>
        <w:autoSpaceDE/>
        <w:autoSpaceDN/>
        <w:bidi w:val="0"/>
        <w:spacing w:line="360" w:lineRule="auto"/>
        <w:ind w:firstLine="241" w:firstLineChars="1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招聘人数：25人</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6.企业名称：江苏域圆智能科技有限公司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企业规模：20-99人</w:t>
      </w:r>
    </w:p>
    <w:p>
      <w:pPr>
        <w:keepNext w:val="0"/>
        <w:keepLines w:val="0"/>
        <w:pageBreakBefore w:val="0"/>
        <w:kinsoku/>
        <w:wordWrap/>
        <w:overflowPunct/>
        <w:topLinePunct w:val="0"/>
        <w:autoSpaceDE/>
        <w:autoSpaceDN/>
        <w:bidi w:val="0"/>
        <w:spacing w:line="360" w:lineRule="auto"/>
        <w:ind w:firstLine="241" w:firstLineChars="1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招聘人数：11人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7.企业名称：</w:t>
      </w:r>
      <w:r>
        <w:rPr>
          <w:rFonts w:hint="eastAsia" w:ascii="宋体" w:hAnsi="宋体" w:eastAsia="宋体" w:cs="宋体"/>
          <w:b/>
          <w:bCs/>
          <w:sz w:val="24"/>
          <w:szCs w:val="24"/>
        </w:rPr>
        <w:t>日电卓越软件科技（北京）有限公司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企业规模：</w:t>
      </w:r>
      <w:r>
        <w:rPr>
          <w:rFonts w:hint="eastAsia" w:ascii="宋体" w:hAnsi="宋体" w:eastAsia="宋体" w:cs="宋体"/>
          <w:b/>
          <w:bCs/>
          <w:sz w:val="24"/>
          <w:szCs w:val="24"/>
        </w:rPr>
        <w:t>200人</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招聘人数：5人</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lang w:val="en-US" w:eastAsia="zh-CN"/>
        </w:rPr>
        <w:t>8.企业名称：</w:t>
      </w:r>
      <w:r>
        <w:rPr>
          <w:rFonts w:hint="eastAsia" w:ascii="宋体" w:hAnsi="宋体" w:eastAsia="宋体" w:cs="宋体"/>
          <w:b/>
          <w:bCs/>
          <w:sz w:val="24"/>
          <w:szCs w:val="24"/>
          <w:vertAlign w:val="baseline"/>
          <w:lang w:val="en-US" w:eastAsia="zh-CN"/>
        </w:rPr>
        <w:t>福建犀牛智慧科技有限公司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企业规模：20-50人</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招聘人数：5人</w:t>
      </w:r>
    </w:p>
    <w:p>
      <w:pPr>
        <w:keepNext w:val="0"/>
        <w:keepLines w:val="0"/>
        <w:pageBreakBefore w:val="0"/>
        <w:numPr>
          <w:ilvl w:val="0"/>
          <w:numId w:val="0"/>
        </w:numPr>
        <w:kinsoku/>
        <w:wordWrap/>
        <w:overflowPunct/>
        <w:topLinePunct w:val="0"/>
        <w:autoSpaceDE/>
        <w:autoSpaceDN/>
        <w:bidi w:val="0"/>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9.企业名称：</w:t>
      </w:r>
      <w:r>
        <w:rPr>
          <w:rFonts w:hint="eastAsia" w:ascii="宋体" w:hAnsi="宋体" w:eastAsia="宋体" w:cs="宋体"/>
          <w:b/>
          <w:bCs/>
          <w:sz w:val="24"/>
          <w:szCs w:val="24"/>
        </w:rPr>
        <w:t>中创华漫文化科技（青岛）有限公司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lang w:val="en-US" w:eastAsia="zh-CN"/>
        </w:rPr>
        <w:t>企业规模：</w:t>
      </w:r>
      <w:r>
        <w:rPr>
          <w:rFonts w:hint="eastAsia" w:ascii="宋体" w:hAnsi="宋体" w:eastAsia="宋体" w:cs="宋体"/>
          <w:b/>
          <w:bCs/>
          <w:sz w:val="24"/>
          <w:szCs w:val="24"/>
          <w:vertAlign w:val="baseline"/>
          <w:lang w:eastAsia="zh-CN"/>
        </w:rPr>
        <w:t>1</w:t>
      </w:r>
      <w:r>
        <w:rPr>
          <w:rFonts w:hint="eastAsia" w:ascii="宋体" w:hAnsi="宋体" w:eastAsia="宋体" w:cs="宋体"/>
          <w:b/>
          <w:bCs/>
          <w:sz w:val="24"/>
          <w:szCs w:val="24"/>
          <w:vertAlign w:val="baseline"/>
          <w:lang w:val="en-US" w:eastAsia="zh-CN"/>
        </w:rPr>
        <w:t>-</w:t>
      </w:r>
      <w:r>
        <w:rPr>
          <w:rFonts w:hint="eastAsia" w:ascii="宋体" w:hAnsi="宋体" w:eastAsia="宋体" w:cs="宋体"/>
          <w:b/>
          <w:bCs/>
          <w:sz w:val="24"/>
          <w:szCs w:val="24"/>
          <w:vertAlign w:val="baseline"/>
          <w:lang w:eastAsia="zh-CN"/>
        </w:rPr>
        <w:t>99人</w:t>
      </w:r>
    </w:p>
    <w:p>
      <w:pPr>
        <w:keepNext w:val="0"/>
        <w:keepLines w:val="0"/>
        <w:pageBreakBefore w:val="0"/>
        <w:kinsoku/>
        <w:wordWrap/>
        <w:overflowPunct/>
        <w:topLinePunct w:val="0"/>
        <w:autoSpaceDE/>
        <w:autoSpaceDN/>
        <w:bidi w:val="0"/>
        <w:spacing w:line="360" w:lineRule="auto"/>
        <w:ind w:firstLine="241" w:firstLineChars="100"/>
        <w:textAlignment w:val="auto"/>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招聘人数：10人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10.企业名称：</w:t>
      </w:r>
      <w:r>
        <w:rPr>
          <w:rFonts w:hint="eastAsia" w:ascii="宋体" w:hAnsi="宋体" w:eastAsia="宋体" w:cs="宋体"/>
          <w:b/>
          <w:bCs/>
          <w:sz w:val="24"/>
          <w:szCs w:val="24"/>
          <w:vertAlign w:val="baseline"/>
          <w:lang w:val="en-US" w:eastAsia="zh-CN"/>
        </w:rPr>
        <w:t>中物联讯（北京）科技有限公司</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lang w:val="en-US" w:eastAsia="zh-CN"/>
        </w:rPr>
        <w:t>企业规模：</w:t>
      </w:r>
      <w:r>
        <w:rPr>
          <w:rFonts w:hint="eastAsia" w:ascii="宋体" w:hAnsi="宋体" w:eastAsia="宋体" w:cs="宋体"/>
          <w:b/>
          <w:bCs/>
          <w:sz w:val="24"/>
          <w:szCs w:val="24"/>
          <w:vertAlign w:val="baseline"/>
          <w:lang w:val="en-US" w:eastAsia="zh-CN"/>
        </w:rPr>
        <w:t>1-99人</w:t>
      </w:r>
    </w:p>
    <w:p>
      <w:pPr>
        <w:keepNext w:val="0"/>
        <w:keepLines w:val="0"/>
        <w:pageBreakBefore w:val="0"/>
        <w:kinsoku/>
        <w:wordWrap/>
        <w:overflowPunct/>
        <w:topLinePunct w:val="0"/>
        <w:autoSpaceDE/>
        <w:autoSpaceDN/>
        <w:bidi w:val="0"/>
        <w:spacing w:line="360" w:lineRule="auto"/>
        <w:ind w:firstLine="241" w:firstLineChars="1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招聘人数: 4人</w:t>
      </w:r>
    </w:p>
    <w:sectPr>
      <w:pgSz w:w="11910" w:h="16840"/>
      <w:pgMar w:top="1560" w:right="1276" w:bottom="1843"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汉仪大黑简">
    <w:altName w:val="黑体"/>
    <w:panose1 w:val="02010609000101010101"/>
    <w:charset w:val="86"/>
    <w:family w:val="modern"/>
    <w:pitch w:val="default"/>
    <w:sig w:usb0="00000000" w:usb1="00000000" w:usb2="00000012" w:usb3="00000000" w:csb0="00040000" w:csb1="00000000"/>
  </w:font>
  <w:font w:name="Wide Latin">
    <w:panose1 w:val="020A0A07050505020404"/>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1FCCCF"/>
    <w:multiLevelType w:val="singleLevel"/>
    <w:tmpl w:val="FB1FCC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F0CC1"/>
    <w:rsid w:val="000003B5"/>
    <w:rsid w:val="0000750D"/>
    <w:rsid w:val="000109A1"/>
    <w:rsid w:val="000210A5"/>
    <w:rsid w:val="000379ED"/>
    <w:rsid w:val="00040808"/>
    <w:rsid w:val="000450A4"/>
    <w:rsid w:val="0004591C"/>
    <w:rsid w:val="000516D2"/>
    <w:rsid w:val="000543E5"/>
    <w:rsid w:val="00060B22"/>
    <w:rsid w:val="00062ECB"/>
    <w:rsid w:val="00076535"/>
    <w:rsid w:val="000766EF"/>
    <w:rsid w:val="000902BB"/>
    <w:rsid w:val="0009523E"/>
    <w:rsid w:val="0009636C"/>
    <w:rsid w:val="00096D28"/>
    <w:rsid w:val="000979BB"/>
    <w:rsid w:val="000A20C3"/>
    <w:rsid w:val="000A2389"/>
    <w:rsid w:val="000B0912"/>
    <w:rsid w:val="000C4B2D"/>
    <w:rsid w:val="000C6EC3"/>
    <w:rsid w:val="000D1D5E"/>
    <w:rsid w:val="000E38D9"/>
    <w:rsid w:val="000F1377"/>
    <w:rsid w:val="00100FE7"/>
    <w:rsid w:val="001146DC"/>
    <w:rsid w:val="00120C7E"/>
    <w:rsid w:val="00132492"/>
    <w:rsid w:val="00132757"/>
    <w:rsid w:val="001410A6"/>
    <w:rsid w:val="00141126"/>
    <w:rsid w:val="00144DA6"/>
    <w:rsid w:val="001550BE"/>
    <w:rsid w:val="00157CBE"/>
    <w:rsid w:val="00176D04"/>
    <w:rsid w:val="00185368"/>
    <w:rsid w:val="001920AC"/>
    <w:rsid w:val="00196B49"/>
    <w:rsid w:val="001B1F93"/>
    <w:rsid w:val="001C474A"/>
    <w:rsid w:val="001E2E3B"/>
    <w:rsid w:val="002567A6"/>
    <w:rsid w:val="00261C4D"/>
    <w:rsid w:val="00262AA5"/>
    <w:rsid w:val="0027017E"/>
    <w:rsid w:val="00274236"/>
    <w:rsid w:val="00284077"/>
    <w:rsid w:val="002932A7"/>
    <w:rsid w:val="00293C29"/>
    <w:rsid w:val="0029753E"/>
    <w:rsid w:val="002B074C"/>
    <w:rsid w:val="002B2883"/>
    <w:rsid w:val="002B3934"/>
    <w:rsid w:val="002B764A"/>
    <w:rsid w:val="002C40C6"/>
    <w:rsid w:val="002E2EB6"/>
    <w:rsid w:val="002E4B45"/>
    <w:rsid w:val="002E5DDC"/>
    <w:rsid w:val="002F5A0C"/>
    <w:rsid w:val="00301613"/>
    <w:rsid w:val="00324841"/>
    <w:rsid w:val="00334A23"/>
    <w:rsid w:val="00357116"/>
    <w:rsid w:val="0036155C"/>
    <w:rsid w:val="0037027E"/>
    <w:rsid w:val="00380E77"/>
    <w:rsid w:val="00384650"/>
    <w:rsid w:val="0039043B"/>
    <w:rsid w:val="00390528"/>
    <w:rsid w:val="00396DB0"/>
    <w:rsid w:val="003A0CF3"/>
    <w:rsid w:val="003B1224"/>
    <w:rsid w:val="003B56B5"/>
    <w:rsid w:val="003D55B1"/>
    <w:rsid w:val="003E7A5A"/>
    <w:rsid w:val="003F72CC"/>
    <w:rsid w:val="003F7F37"/>
    <w:rsid w:val="00402CAA"/>
    <w:rsid w:val="0040530C"/>
    <w:rsid w:val="00407F78"/>
    <w:rsid w:val="004179EB"/>
    <w:rsid w:val="00426287"/>
    <w:rsid w:val="00426BEF"/>
    <w:rsid w:val="00427818"/>
    <w:rsid w:val="00431B59"/>
    <w:rsid w:val="0043227E"/>
    <w:rsid w:val="00440F02"/>
    <w:rsid w:val="004451F4"/>
    <w:rsid w:val="004610C3"/>
    <w:rsid w:val="004670E9"/>
    <w:rsid w:val="00471EE4"/>
    <w:rsid w:val="00472AB9"/>
    <w:rsid w:val="00477608"/>
    <w:rsid w:val="00495148"/>
    <w:rsid w:val="00496F87"/>
    <w:rsid w:val="004A22F9"/>
    <w:rsid w:val="004A7871"/>
    <w:rsid w:val="004B5FA0"/>
    <w:rsid w:val="004B71AF"/>
    <w:rsid w:val="004C1E1B"/>
    <w:rsid w:val="004E4A0F"/>
    <w:rsid w:val="004E64FC"/>
    <w:rsid w:val="00515711"/>
    <w:rsid w:val="00520283"/>
    <w:rsid w:val="0052543C"/>
    <w:rsid w:val="0052771D"/>
    <w:rsid w:val="00531A04"/>
    <w:rsid w:val="00537F09"/>
    <w:rsid w:val="00545028"/>
    <w:rsid w:val="00546C45"/>
    <w:rsid w:val="005516AC"/>
    <w:rsid w:val="00562847"/>
    <w:rsid w:val="00567C7C"/>
    <w:rsid w:val="00567F95"/>
    <w:rsid w:val="005702A2"/>
    <w:rsid w:val="00570B48"/>
    <w:rsid w:val="005767EC"/>
    <w:rsid w:val="00576FEF"/>
    <w:rsid w:val="00580724"/>
    <w:rsid w:val="005A1BD9"/>
    <w:rsid w:val="005B1F91"/>
    <w:rsid w:val="005B4AEA"/>
    <w:rsid w:val="005C35E4"/>
    <w:rsid w:val="005E4444"/>
    <w:rsid w:val="00605AA5"/>
    <w:rsid w:val="006179FA"/>
    <w:rsid w:val="00617E60"/>
    <w:rsid w:val="00627EA2"/>
    <w:rsid w:val="00632356"/>
    <w:rsid w:val="00642919"/>
    <w:rsid w:val="0065626A"/>
    <w:rsid w:val="006677EE"/>
    <w:rsid w:val="00667B90"/>
    <w:rsid w:val="006764EA"/>
    <w:rsid w:val="0068419F"/>
    <w:rsid w:val="00686886"/>
    <w:rsid w:val="00697A7D"/>
    <w:rsid w:val="006A5A2C"/>
    <w:rsid w:val="006A63A2"/>
    <w:rsid w:val="006B3CAA"/>
    <w:rsid w:val="006E3512"/>
    <w:rsid w:val="006F5210"/>
    <w:rsid w:val="007032FE"/>
    <w:rsid w:val="007238B7"/>
    <w:rsid w:val="00723F9C"/>
    <w:rsid w:val="0072470B"/>
    <w:rsid w:val="007308B6"/>
    <w:rsid w:val="00747157"/>
    <w:rsid w:val="00774B3A"/>
    <w:rsid w:val="00775099"/>
    <w:rsid w:val="00787699"/>
    <w:rsid w:val="00787A79"/>
    <w:rsid w:val="00795D81"/>
    <w:rsid w:val="007A7378"/>
    <w:rsid w:val="007A7836"/>
    <w:rsid w:val="007B13F3"/>
    <w:rsid w:val="007B7BC2"/>
    <w:rsid w:val="007C0312"/>
    <w:rsid w:val="007C0426"/>
    <w:rsid w:val="007D38C2"/>
    <w:rsid w:val="007D5CDB"/>
    <w:rsid w:val="007F3458"/>
    <w:rsid w:val="00801B40"/>
    <w:rsid w:val="00801C13"/>
    <w:rsid w:val="00813A25"/>
    <w:rsid w:val="008169D3"/>
    <w:rsid w:val="00832226"/>
    <w:rsid w:val="00833D54"/>
    <w:rsid w:val="00833DFB"/>
    <w:rsid w:val="0084304E"/>
    <w:rsid w:val="00846D91"/>
    <w:rsid w:val="008578A4"/>
    <w:rsid w:val="00874092"/>
    <w:rsid w:val="0087702A"/>
    <w:rsid w:val="00882491"/>
    <w:rsid w:val="0089352D"/>
    <w:rsid w:val="0089445F"/>
    <w:rsid w:val="008A50A6"/>
    <w:rsid w:val="008A5B8C"/>
    <w:rsid w:val="008A67BA"/>
    <w:rsid w:val="008B7AD3"/>
    <w:rsid w:val="008C05F1"/>
    <w:rsid w:val="008C3958"/>
    <w:rsid w:val="008C4030"/>
    <w:rsid w:val="008C4741"/>
    <w:rsid w:val="008C505B"/>
    <w:rsid w:val="008C5BC6"/>
    <w:rsid w:val="009043B0"/>
    <w:rsid w:val="00905AB2"/>
    <w:rsid w:val="00906C57"/>
    <w:rsid w:val="00917FF3"/>
    <w:rsid w:val="00933CF0"/>
    <w:rsid w:val="00945C57"/>
    <w:rsid w:val="00952A3D"/>
    <w:rsid w:val="00960879"/>
    <w:rsid w:val="00963478"/>
    <w:rsid w:val="00965972"/>
    <w:rsid w:val="00971E69"/>
    <w:rsid w:val="00973B0A"/>
    <w:rsid w:val="009969CA"/>
    <w:rsid w:val="009A55DD"/>
    <w:rsid w:val="009A6E77"/>
    <w:rsid w:val="009B1FE3"/>
    <w:rsid w:val="009C04B4"/>
    <w:rsid w:val="009C6BFD"/>
    <w:rsid w:val="009D03FA"/>
    <w:rsid w:val="009F6134"/>
    <w:rsid w:val="00A10F03"/>
    <w:rsid w:val="00A23003"/>
    <w:rsid w:val="00A25EC1"/>
    <w:rsid w:val="00A3137E"/>
    <w:rsid w:val="00A31C37"/>
    <w:rsid w:val="00A33EAC"/>
    <w:rsid w:val="00A3423A"/>
    <w:rsid w:val="00A508DE"/>
    <w:rsid w:val="00A51335"/>
    <w:rsid w:val="00A5145A"/>
    <w:rsid w:val="00A61792"/>
    <w:rsid w:val="00A844AD"/>
    <w:rsid w:val="00A944CC"/>
    <w:rsid w:val="00AA1EF8"/>
    <w:rsid w:val="00AB0F39"/>
    <w:rsid w:val="00AB365A"/>
    <w:rsid w:val="00AB6398"/>
    <w:rsid w:val="00AD1167"/>
    <w:rsid w:val="00AE35F4"/>
    <w:rsid w:val="00AF1613"/>
    <w:rsid w:val="00AF1769"/>
    <w:rsid w:val="00B2415F"/>
    <w:rsid w:val="00B254D8"/>
    <w:rsid w:val="00B30237"/>
    <w:rsid w:val="00B446FE"/>
    <w:rsid w:val="00B525EF"/>
    <w:rsid w:val="00B53F6F"/>
    <w:rsid w:val="00B55807"/>
    <w:rsid w:val="00B55E39"/>
    <w:rsid w:val="00B64C45"/>
    <w:rsid w:val="00B67E85"/>
    <w:rsid w:val="00B71630"/>
    <w:rsid w:val="00B73623"/>
    <w:rsid w:val="00B77F99"/>
    <w:rsid w:val="00B81581"/>
    <w:rsid w:val="00B90F0A"/>
    <w:rsid w:val="00B92404"/>
    <w:rsid w:val="00BA44E9"/>
    <w:rsid w:val="00BC0A53"/>
    <w:rsid w:val="00BC2293"/>
    <w:rsid w:val="00BC716D"/>
    <w:rsid w:val="00BC7946"/>
    <w:rsid w:val="00BD3DA3"/>
    <w:rsid w:val="00BD7B3C"/>
    <w:rsid w:val="00BE25C5"/>
    <w:rsid w:val="00BF0E34"/>
    <w:rsid w:val="00BF1A8C"/>
    <w:rsid w:val="00BF57C2"/>
    <w:rsid w:val="00C0310A"/>
    <w:rsid w:val="00C0574B"/>
    <w:rsid w:val="00C17F35"/>
    <w:rsid w:val="00C2387A"/>
    <w:rsid w:val="00C40826"/>
    <w:rsid w:val="00C44C53"/>
    <w:rsid w:val="00C5218A"/>
    <w:rsid w:val="00C534E2"/>
    <w:rsid w:val="00C53E2C"/>
    <w:rsid w:val="00C55DD0"/>
    <w:rsid w:val="00C55F26"/>
    <w:rsid w:val="00C627CF"/>
    <w:rsid w:val="00C63107"/>
    <w:rsid w:val="00C64805"/>
    <w:rsid w:val="00C655F1"/>
    <w:rsid w:val="00C70C8D"/>
    <w:rsid w:val="00C70FF5"/>
    <w:rsid w:val="00C77CB1"/>
    <w:rsid w:val="00C818D6"/>
    <w:rsid w:val="00C90D5C"/>
    <w:rsid w:val="00C91CE7"/>
    <w:rsid w:val="00C92B0B"/>
    <w:rsid w:val="00C95F3E"/>
    <w:rsid w:val="00CA2B61"/>
    <w:rsid w:val="00CB4B20"/>
    <w:rsid w:val="00CD2C98"/>
    <w:rsid w:val="00CD2CF5"/>
    <w:rsid w:val="00CD370A"/>
    <w:rsid w:val="00CD6719"/>
    <w:rsid w:val="00CF060B"/>
    <w:rsid w:val="00CF15CF"/>
    <w:rsid w:val="00CF5D7B"/>
    <w:rsid w:val="00D01D3C"/>
    <w:rsid w:val="00D031BD"/>
    <w:rsid w:val="00D044D6"/>
    <w:rsid w:val="00D15150"/>
    <w:rsid w:val="00D432D3"/>
    <w:rsid w:val="00D44AA6"/>
    <w:rsid w:val="00D45D61"/>
    <w:rsid w:val="00D55A4A"/>
    <w:rsid w:val="00D6035E"/>
    <w:rsid w:val="00D61C45"/>
    <w:rsid w:val="00D64CAE"/>
    <w:rsid w:val="00D6656B"/>
    <w:rsid w:val="00D77496"/>
    <w:rsid w:val="00D8339F"/>
    <w:rsid w:val="00D86841"/>
    <w:rsid w:val="00D908E6"/>
    <w:rsid w:val="00D95AA8"/>
    <w:rsid w:val="00DC440E"/>
    <w:rsid w:val="00DC6A9F"/>
    <w:rsid w:val="00DE2591"/>
    <w:rsid w:val="00E14AD1"/>
    <w:rsid w:val="00E2235C"/>
    <w:rsid w:val="00E24483"/>
    <w:rsid w:val="00E25E09"/>
    <w:rsid w:val="00E3439F"/>
    <w:rsid w:val="00E34F48"/>
    <w:rsid w:val="00E40518"/>
    <w:rsid w:val="00E44D42"/>
    <w:rsid w:val="00E51A26"/>
    <w:rsid w:val="00E57974"/>
    <w:rsid w:val="00E66EB7"/>
    <w:rsid w:val="00E743BF"/>
    <w:rsid w:val="00E7778C"/>
    <w:rsid w:val="00E824AE"/>
    <w:rsid w:val="00E84696"/>
    <w:rsid w:val="00E84FCE"/>
    <w:rsid w:val="00E9190B"/>
    <w:rsid w:val="00E96B60"/>
    <w:rsid w:val="00EA1DC4"/>
    <w:rsid w:val="00EB088D"/>
    <w:rsid w:val="00EC0207"/>
    <w:rsid w:val="00EF0CC1"/>
    <w:rsid w:val="00F0111D"/>
    <w:rsid w:val="00F13757"/>
    <w:rsid w:val="00F16A3B"/>
    <w:rsid w:val="00F17064"/>
    <w:rsid w:val="00F2778B"/>
    <w:rsid w:val="00F3218E"/>
    <w:rsid w:val="00F326F4"/>
    <w:rsid w:val="00F32D59"/>
    <w:rsid w:val="00F37903"/>
    <w:rsid w:val="00F40D19"/>
    <w:rsid w:val="00F600F5"/>
    <w:rsid w:val="00F61E11"/>
    <w:rsid w:val="00F62991"/>
    <w:rsid w:val="00F86677"/>
    <w:rsid w:val="00F97ADC"/>
    <w:rsid w:val="00FD0C8A"/>
    <w:rsid w:val="00FE388C"/>
    <w:rsid w:val="00FE4245"/>
    <w:rsid w:val="00FE52E8"/>
    <w:rsid w:val="00FF0994"/>
    <w:rsid w:val="00FF571B"/>
    <w:rsid w:val="035F27FF"/>
    <w:rsid w:val="03FA2051"/>
    <w:rsid w:val="056B1570"/>
    <w:rsid w:val="062C16BE"/>
    <w:rsid w:val="0E763F1D"/>
    <w:rsid w:val="0FC77613"/>
    <w:rsid w:val="11E132E5"/>
    <w:rsid w:val="13243011"/>
    <w:rsid w:val="182C2B8C"/>
    <w:rsid w:val="1DED6B6E"/>
    <w:rsid w:val="1FCE3F40"/>
    <w:rsid w:val="20781B6F"/>
    <w:rsid w:val="219519F6"/>
    <w:rsid w:val="25753C34"/>
    <w:rsid w:val="2609650F"/>
    <w:rsid w:val="2BDB26FC"/>
    <w:rsid w:val="31337595"/>
    <w:rsid w:val="315D04A6"/>
    <w:rsid w:val="33F56325"/>
    <w:rsid w:val="3E8D6A32"/>
    <w:rsid w:val="40C4675C"/>
    <w:rsid w:val="423D7F82"/>
    <w:rsid w:val="49695393"/>
    <w:rsid w:val="4BA40356"/>
    <w:rsid w:val="4DD60A2E"/>
    <w:rsid w:val="53010480"/>
    <w:rsid w:val="5BFE7BBD"/>
    <w:rsid w:val="5C0056E3"/>
    <w:rsid w:val="5D0E27BE"/>
    <w:rsid w:val="5D812854"/>
    <w:rsid w:val="62905987"/>
    <w:rsid w:val="635C7E27"/>
    <w:rsid w:val="6779459B"/>
    <w:rsid w:val="67FD6F7B"/>
    <w:rsid w:val="73D84F75"/>
    <w:rsid w:val="77F959B0"/>
    <w:rsid w:val="7BB67714"/>
    <w:rsid w:val="7BC03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left="722"/>
      <w:outlineLvl w:val="0"/>
    </w:pPr>
    <w:rPr>
      <w:rFonts w:ascii="Microsoft JhengHei" w:hAnsi="Microsoft JhengHei" w:eastAsia="Microsoft JhengHei" w:cs="Microsoft JhengHei"/>
      <w:b/>
      <w:bCs/>
      <w:sz w:val="30"/>
      <w:szCs w:val="3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qFormat/>
    <w:uiPriority w:val="1"/>
    <w:pPr>
      <w:spacing w:before="1"/>
      <w:ind w:left="120"/>
    </w:pPr>
    <w:rPr>
      <w:sz w:val="30"/>
      <w:szCs w:val="30"/>
    </w:rPr>
  </w:style>
  <w:style w:type="paragraph" w:styleId="4">
    <w:name w:val="Date"/>
    <w:basedOn w:val="1"/>
    <w:next w:val="1"/>
    <w:link w:val="18"/>
    <w:semiHidden/>
    <w:unhideWhenUsed/>
    <w:qFormat/>
    <w:uiPriority w:val="99"/>
    <w:pPr>
      <w:ind w:left="100" w:leftChars="2500"/>
    </w:pPr>
  </w:style>
  <w:style w:type="paragraph" w:styleId="5">
    <w:name w:val="footer"/>
    <w:basedOn w:val="1"/>
    <w:link w:val="17"/>
    <w:unhideWhenUsed/>
    <w:qFormat/>
    <w:uiPriority w:val="99"/>
    <w:pPr>
      <w:tabs>
        <w:tab w:val="center" w:pos="4153"/>
        <w:tab w:val="right" w:pos="8306"/>
      </w:tabs>
      <w:snapToGrid w:val="0"/>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autoSpaceDE/>
      <w:autoSpaceDN/>
      <w:spacing w:before="100" w:beforeAutospacing="1" w:after="100" w:afterAutospacing="1"/>
    </w:pPr>
    <w:rPr>
      <w:sz w:val="24"/>
      <w:szCs w:val="24"/>
      <w:lang w:val="en-US" w:bidi="ar-SA"/>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34"/>
    <w:pPr>
      <w:spacing w:before="1"/>
      <w:ind w:left="120" w:right="257" w:firstLine="599"/>
      <w:jc w:val="both"/>
    </w:pPr>
  </w:style>
  <w:style w:type="paragraph" w:customStyle="1" w:styleId="15">
    <w:name w:val="Table Paragraph"/>
    <w:basedOn w:val="1"/>
    <w:qFormat/>
    <w:uiPriority w:val="1"/>
  </w:style>
  <w:style w:type="character" w:customStyle="1" w:styleId="16">
    <w:name w:val="页眉 字符"/>
    <w:basedOn w:val="10"/>
    <w:link w:val="6"/>
    <w:qFormat/>
    <w:uiPriority w:val="99"/>
    <w:rPr>
      <w:rFonts w:ascii="宋体" w:hAnsi="宋体" w:eastAsia="宋体" w:cs="宋体"/>
      <w:sz w:val="18"/>
      <w:szCs w:val="18"/>
      <w:lang w:val="zh-CN" w:eastAsia="zh-CN" w:bidi="zh-CN"/>
    </w:rPr>
  </w:style>
  <w:style w:type="character" w:customStyle="1" w:styleId="17">
    <w:name w:val="页脚 字符"/>
    <w:basedOn w:val="10"/>
    <w:link w:val="5"/>
    <w:qFormat/>
    <w:uiPriority w:val="99"/>
    <w:rPr>
      <w:rFonts w:ascii="宋体" w:hAnsi="宋体" w:eastAsia="宋体" w:cs="宋体"/>
      <w:sz w:val="18"/>
      <w:szCs w:val="18"/>
      <w:lang w:val="zh-CN" w:eastAsia="zh-CN" w:bidi="zh-CN"/>
    </w:rPr>
  </w:style>
  <w:style w:type="character" w:customStyle="1" w:styleId="18">
    <w:name w:val="日期 字符"/>
    <w:basedOn w:val="10"/>
    <w:link w:val="4"/>
    <w:semiHidden/>
    <w:qFormat/>
    <w:uiPriority w:val="99"/>
    <w:rPr>
      <w:rFonts w:ascii="宋体" w:hAnsi="宋体" w:eastAsia="宋体" w:cs="宋体"/>
      <w:lang w:val="zh-CN" w:eastAsia="zh-CN" w:bidi="zh-CN"/>
    </w:rPr>
  </w:style>
  <w:style w:type="character" w:customStyle="1" w:styleId="19">
    <w:name w:val="正文文本 字符"/>
    <w:basedOn w:val="10"/>
    <w:link w:val="3"/>
    <w:qFormat/>
    <w:uiPriority w:val="1"/>
    <w:rPr>
      <w:rFonts w:ascii="宋体" w:hAnsi="宋体" w:eastAsia="宋体" w:cs="宋体"/>
      <w:sz w:val="30"/>
      <w:szCs w:val="30"/>
      <w:lang w:val="zh-CN" w:eastAsia="zh-CN" w:bidi="zh-CN"/>
    </w:rPr>
  </w:style>
  <w:style w:type="paragraph" w:styleId="20">
    <w:name w:val="No Spacing"/>
    <w:qFormat/>
    <w:uiPriority w:val="1"/>
    <w:pPr>
      <w:widowControl/>
      <w:autoSpaceDE/>
      <w:autoSpaceDN/>
    </w:pPr>
    <w:rPr>
      <w:rFonts w:ascii="Calibri" w:hAnsi="Calibri" w:eastAsia="宋体" w:cs="Times New Roman"/>
      <w:sz w:val="22"/>
      <w:szCs w:val="22"/>
      <w:lang w:val="en-US" w:eastAsia="zh-CN" w:bidi="ar-SA"/>
    </w:rPr>
  </w:style>
  <w:style w:type="table" w:customStyle="1" w:styleId="21">
    <w:name w:val="网格型1"/>
    <w:basedOn w:val="8"/>
    <w:qFormat/>
    <w:uiPriority w:val="39"/>
    <w:pPr>
      <w:widowControl/>
      <w:autoSpaceDE/>
      <w:autoSpaceDN/>
    </w:pPr>
    <w:rPr>
      <w:rFonts w:ascii="等线" w:hAnsi="等线" w:eastAsia="等线" w:cs="Times New Roman"/>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159</Words>
  <Characters>907</Characters>
  <Lines>7</Lines>
  <Paragraphs>2</Paragraphs>
  <TotalTime>2</TotalTime>
  <ScaleCrop>false</ScaleCrop>
  <LinksUpToDate>false</LinksUpToDate>
  <CharactersWithSpaces>1064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2021-10-18T06:58:00Z</dcterms:created>
  <dc:creator>zg cxy</dc:creator>
  <cp:lastModifiedBy>荣儿的蜜罐♥</cp:lastModifiedBy>
  <dcterms:modified xsi:type="dcterms:W3CDTF">2021-11-20T02:15:06Z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Office Word 2007</vt:lpwstr>
  </property>
  <property fmtid="{D5CDD505-2E9C-101B-9397-08002B2CF9AE}" pid="4" name="LastSaved">
    <vt:filetime>2020-07-29T00:00:00Z</vt:filetime>
  </property>
  <property fmtid="{D5CDD505-2E9C-101B-9397-08002B2CF9AE}" pid="5" name="KSOProductBuildVer">
    <vt:lpwstr>2052-11.1.0.11045</vt:lpwstr>
  </property>
  <property fmtid="{D5CDD505-2E9C-101B-9397-08002B2CF9AE}" pid="6" name="ICV">
    <vt:lpwstr>0E80257A7A0548288517096F37A1C9A3</vt:lpwstr>
  </property>
</Properties>
</file>